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60499AB" wp14:paraId="2C078E63" wp14:textId="7E06068F">
      <w:pPr>
        <w:jc w:val="center"/>
      </w:pPr>
      <w:r>
        <w:drawing>
          <wp:inline xmlns:wp14="http://schemas.microsoft.com/office/word/2010/wordprocessingDrawing" wp14:editId="46FCA75E" wp14:anchorId="0DBC7718">
            <wp:extent cx="4162425" cy="447675"/>
            <wp:effectExtent l="0" t="0" r="0" b="0"/>
            <wp:docPr id="133776734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37767347" name=""/>
                    <pic:cNvPicPr/>
                  </pic:nvPicPr>
                  <pic:blipFill>
                    <a:blip xmlns:r="http://schemas.openxmlformats.org/officeDocument/2006/relationships" r:embed="rId47788356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60499AB" w:rsidP="160499AB" w:rsidRDefault="160499AB" w14:paraId="18D0D34E" w14:textId="14543694">
      <w:pPr>
        <w:pStyle w:val="Normal"/>
        <w:jc w:val="center"/>
      </w:pPr>
      <w:r>
        <w:drawing>
          <wp:inline wp14:editId="5D489B55" wp14:anchorId="24EB3351">
            <wp:extent cx="5943600" cy="4943475"/>
            <wp:effectExtent l="0" t="0" r="0" b="0"/>
            <wp:docPr id="162835672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28356721" name=""/>
                    <pic:cNvPicPr/>
                  </pic:nvPicPr>
                  <pic:blipFill>
                    <a:blip xmlns:r="http://schemas.openxmlformats.org/officeDocument/2006/relationships" r:embed="rId67694393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9F3741"/>
    <w:rsid w:val="160499AB"/>
    <w:rsid w:val="289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3741"/>
  <w15:chartTrackingRefBased/>
  <w15:docId w15:val="{4BA8A089-1642-40BE-8C1A-C8E51FEBCC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477883569" /><Relationship Type="http://schemas.openxmlformats.org/officeDocument/2006/relationships/image" Target="/media/image2.png" Id="rId67694393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2025-11-07T17:00:19.6775415Z</dcterms:created>
  <dcterms:modified xsi:type="dcterms:W3CDTF">2025-11-07T17:02:20.0866843Z</dcterms:modified>
  <dc:creator>Heron Agency</dc:creator>
  <lastModifiedBy>Heron Agency</lastModifiedBy>
</coreProperties>
</file>